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7D" w:rsidRPr="00EF02FA" w:rsidRDefault="002C3B7D" w:rsidP="002C3B7D">
      <w:pPr>
        <w:jc w:val="center"/>
        <w:rPr>
          <w:b/>
          <w:sz w:val="28"/>
          <w:szCs w:val="28"/>
        </w:rPr>
      </w:pPr>
      <w:r w:rsidRPr="00EF02FA">
        <w:rPr>
          <w:b/>
          <w:sz w:val="28"/>
          <w:szCs w:val="28"/>
        </w:rPr>
        <w:t>СОВЕТ</w:t>
      </w:r>
    </w:p>
    <w:p w:rsidR="002C3B7D" w:rsidRPr="00EF02FA" w:rsidRDefault="007853FA" w:rsidP="002C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СТАРИЦИНСКОГО</w:t>
      </w:r>
      <w:r w:rsidR="002C3B7D" w:rsidRPr="00EF02FA">
        <w:rPr>
          <w:b/>
          <w:sz w:val="28"/>
          <w:szCs w:val="28"/>
        </w:rPr>
        <w:t xml:space="preserve"> СЕЛЬСКОГО ПОСЕЛЕНИЯ</w:t>
      </w:r>
    </w:p>
    <w:p w:rsidR="002C3B7D" w:rsidRPr="00EF02FA" w:rsidRDefault="002C3B7D" w:rsidP="002C3B7D">
      <w:pPr>
        <w:jc w:val="center"/>
      </w:pPr>
      <w:r w:rsidRPr="00EF02FA">
        <w:t>ПАРАБЕЛЬСКОГО РАЙОНА</w:t>
      </w:r>
    </w:p>
    <w:p w:rsidR="002C3B7D" w:rsidRPr="00EF02FA" w:rsidRDefault="002C3B7D" w:rsidP="002C3B7D">
      <w:pPr>
        <w:jc w:val="center"/>
      </w:pPr>
      <w:r w:rsidRPr="00EF02FA">
        <w:t>ТОМСКОЙ ОБЛАСТИ</w:t>
      </w:r>
    </w:p>
    <w:p w:rsidR="002C3B7D" w:rsidRDefault="002C3B7D" w:rsidP="002C3B7D">
      <w:pPr>
        <w:jc w:val="center"/>
        <w:rPr>
          <w:b/>
          <w:bCs/>
          <w:i/>
          <w:iCs/>
          <w:sz w:val="18"/>
          <w:szCs w:val="18"/>
        </w:rPr>
      </w:pPr>
    </w:p>
    <w:p w:rsidR="002C3B7D" w:rsidRPr="00EF02FA" w:rsidRDefault="002C3B7D" w:rsidP="002C3B7D">
      <w:pPr>
        <w:pStyle w:val="1"/>
        <w:rPr>
          <w:rFonts w:ascii="Times New Roman" w:hAnsi="Times New Roman" w:cs="Times New Roman"/>
          <w:i/>
          <w:iCs/>
          <w:sz w:val="28"/>
          <w:szCs w:val="28"/>
        </w:rPr>
      </w:pPr>
      <w:r w:rsidRPr="00EF02FA">
        <w:rPr>
          <w:rFonts w:ascii="Times New Roman" w:hAnsi="Times New Roman" w:cs="Times New Roman"/>
          <w:sz w:val="28"/>
          <w:szCs w:val="28"/>
        </w:rPr>
        <w:t>РЕШЕНИЕ</w:t>
      </w:r>
    </w:p>
    <w:p w:rsidR="002C3B7D" w:rsidRDefault="002C3B7D" w:rsidP="002C3B7D">
      <w:pPr>
        <w:jc w:val="both"/>
      </w:pPr>
    </w:p>
    <w:p w:rsidR="002C3B7D" w:rsidRDefault="00C94059" w:rsidP="002C3B7D">
      <w:pPr>
        <w:tabs>
          <w:tab w:val="left" w:pos="7927"/>
        </w:tabs>
        <w:jc w:val="both"/>
      </w:pPr>
      <w:r>
        <w:t>30</w:t>
      </w:r>
      <w:r w:rsidR="007853FA">
        <w:t>.</w:t>
      </w:r>
      <w:r>
        <w:t>1</w:t>
      </w:r>
      <w:r w:rsidR="00C41F71">
        <w:t>0</w:t>
      </w:r>
      <w:r w:rsidR="007853FA">
        <w:t>.20</w:t>
      </w:r>
      <w:r w:rsidR="00444EEE">
        <w:t>23</w:t>
      </w:r>
      <w:r w:rsidR="007853FA">
        <w:t xml:space="preserve"> </w:t>
      </w:r>
      <w:r w:rsidR="002C3B7D">
        <w:t xml:space="preserve">г.                                                                          </w:t>
      </w:r>
      <w:r w:rsidR="00E34975">
        <w:t xml:space="preserve">                            №</w:t>
      </w:r>
      <w:r w:rsidR="001829E6">
        <w:t xml:space="preserve"> </w:t>
      </w:r>
      <w:r>
        <w:t>13</w:t>
      </w:r>
      <w:r w:rsidR="00E34975">
        <w:t xml:space="preserve"> </w:t>
      </w:r>
    </w:p>
    <w:p w:rsidR="002C3B7D" w:rsidRDefault="002C3B7D" w:rsidP="002C3B7D">
      <w:pPr>
        <w:tabs>
          <w:tab w:val="left" w:pos="7927"/>
        </w:tabs>
        <w:jc w:val="both"/>
      </w:pPr>
    </w:p>
    <w:p w:rsidR="007F33AC" w:rsidRPr="00444EEE" w:rsidRDefault="007F33AC" w:rsidP="007853FA">
      <w:pPr>
        <w:jc w:val="center"/>
        <w:rPr>
          <w:rStyle w:val="FontStyle58"/>
          <w:color w:val="auto"/>
          <w:sz w:val="24"/>
          <w:szCs w:val="24"/>
        </w:rPr>
      </w:pPr>
      <w:r w:rsidRPr="00444EEE">
        <w:t>О   внесении   изменений  в   решение</w:t>
      </w:r>
      <w:r w:rsidR="007853FA" w:rsidRPr="00444EEE">
        <w:t xml:space="preserve">  </w:t>
      </w:r>
      <w:r w:rsidRPr="00444EEE">
        <w:t xml:space="preserve">Совета </w:t>
      </w:r>
      <w:r w:rsidR="007853FA" w:rsidRPr="00444EEE">
        <w:t>Старицинского</w:t>
      </w:r>
      <w:r w:rsidRPr="00444EEE">
        <w:t xml:space="preserve"> сельского поселения №</w:t>
      </w:r>
      <w:r w:rsidR="007853FA" w:rsidRPr="00444EEE">
        <w:t>20</w:t>
      </w:r>
      <w:r w:rsidRPr="00444EEE">
        <w:t xml:space="preserve"> от </w:t>
      </w:r>
      <w:r w:rsidR="007853FA" w:rsidRPr="00444EEE">
        <w:t>07</w:t>
      </w:r>
      <w:r w:rsidRPr="00444EEE">
        <w:t>.0</w:t>
      </w:r>
      <w:r w:rsidR="007853FA" w:rsidRPr="00444EEE">
        <w:t>6</w:t>
      </w:r>
      <w:r w:rsidRPr="00444EEE">
        <w:t xml:space="preserve">.2013 г. «Об </w:t>
      </w:r>
      <w:r w:rsidRPr="00444EEE">
        <w:rPr>
          <w:rStyle w:val="FontStyle58"/>
          <w:sz w:val="24"/>
          <w:szCs w:val="24"/>
        </w:rPr>
        <w:t>установлении   составных   частей     денежного содержания    лиц,    замещающих      должности  муниципальной     службы       муниципального</w:t>
      </w:r>
    </w:p>
    <w:p w:rsidR="002C3B7D" w:rsidRPr="00444EEE" w:rsidRDefault="007F33AC" w:rsidP="007853FA">
      <w:pPr>
        <w:tabs>
          <w:tab w:val="left" w:pos="7927"/>
        </w:tabs>
        <w:jc w:val="center"/>
        <w:rPr>
          <w:rStyle w:val="FontStyle58"/>
          <w:sz w:val="24"/>
          <w:szCs w:val="24"/>
        </w:rPr>
      </w:pPr>
      <w:r w:rsidRPr="00444EEE">
        <w:rPr>
          <w:rStyle w:val="FontStyle58"/>
          <w:sz w:val="24"/>
          <w:szCs w:val="24"/>
        </w:rPr>
        <w:t>образования «</w:t>
      </w:r>
      <w:r w:rsidR="007853FA" w:rsidRPr="00444EEE">
        <w:rPr>
          <w:rStyle w:val="FontStyle58"/>
          <w:sz w:val="24"/>
          <w:szCs w:val="24"/>
        </w:rPr>
        <w:t>Старицинское</w:t>
      </w:r>
      <w:r w:rsidRPr="00444EEE">
        <w:rPr>
          <w:rStyle w:val="FontStyle58"/>
          <w:sz w:val="24"/>
          <w:szCs w:val="24"/>
        </w:rPr>
        <w:t xml:space="preserve"> сельское поселение»</w:t>
      </w:r>
    </w:p>
    <w:p w:rsidR="007F33AC" w:rsidRDefault="007F33AC" w:rsidP="007F33AC">
      <w:pPr>
        <w:tabs>
          <w:tab w:val="left" w:pos="7927"/>
        </w:tabs>
        <w:jc w:val="both"/>
        <w:rPr>
          <w:rStyle w:val="FontStyle58"/>
        </w:rPr>
      </w:pPr>
    </w:p>
    <w:p w:rsidR="007F33AC" w:rsidRDefault="007F33AC" w:rsidP="007F33AC">
      <w:pPr>
        <w:tabs>
          <w:tab w:val="left" w:pos="7927"/>
        </w:tabs>
        <w:jc w:val="both"/>
        <w:rPr>
          <w:rStyle w:val="FontStyle58"/>
        </w:rPr>
      </w:pPr>
    </w:p>
    <w:p w:rsidR="007F33AC" w:rsidRDefault="007F33AC" w:rsidP="007853FA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пунктом </w:t>
      </w:r>
      <w:r w:rsidR="00444EEE">
        <w:t>3</w:t>
      </w:r>
      <w:r>
        <w:t xml:space="preserve">  статьи </w:t>
      </w:r>
      <w:r w:rsidR="00444EEE">
        <w:t>23</w:t>
      </w:r>
      <w:r>
        <w:t xml:space="preserve"> Закона Томской области от </w:t>
      </w:r>
      <w:r w:rsidR="00444EEE">
        <w:t>28</w:t>
      </w:r>
      <w:r>
        <w:t>.1</w:t>
      </w:r>
      <w:r w:rsidR="00444EEE">
        <w:t>2</w:t>
      </w:r>
      <w:r>
        <w:t>.20</w:t>
      </w:r>
      <w:r w:rsidR="00444EEE">
        <w:t>22</w:t>
      </w:r>
      <w:r>
        <w:t xml:space="preserve"> г. № </w:t>
      </w:r>
      <w:r w:rsidR="00444EEE">
        <w:t>141</w:t>
      </w:r>
      <w:r>
        <w:t>-ОЗ «Об областном бюджете на 20</w:t>
      </w:r>
      <w:r w:rsidR="00444EEE">
        <w:t>23</w:t>
      </w:r>
      <w:r>
        <w:t xml:space="preserve"> год и на плановый период 202</w:t>
      </w:r>
      <w:r w:rsidR="00444EEE">
        <w:t>4</w:t>
      </w:r>
      <w:r>
        <w:t xml:space="preserve"> и 202</w:t>
      </w:r>
      <w:r w:rsidR="00444EEE">
        <w:t>5 годов»</w:t>
      </w:r>
    </w:p>
    <w:p w:rsidR="002C3B7D" w:rsidRDefault="002C3B7D" w:rsidP="002C3B7D"/>
    <w:p w:rsidR="002C3B7D" w:rsidRDefault="002C3B7D" w:rsidP="002C3B7D"/>
    <w:p w:rsidR="002C3B7D" w:rsidRPr="007F33AC" w:rsidRDefault="002C3B7D" w:rsidP="002C3B7D">
      <w:pPr>
        <w:rPr>
          <w:b/>
        </w:rPr>
      </w:pPr>
      <w:r>
        <w:rPr>
          <w:b/>
        </w:rPr>
        <w:t>СОВЕТ ПОСЕЛЕНИЯ РЕШИЛ:</w:t>
      </w:r>
    </w:p>
    <w:p w:rsidR="00F10E3D" w:rsidRPr="00444EEE" w:rsidRDefault="00F10E3D" w:rsidP="007853FA">
      <w:pPr>
        <w:ind w:firstLine="708"/>
        <w:jc w:val="both"/>
        <w:rPr>
          <w:rStyle w:val="FontStyle58"/>
          <w:color w:val="auto"/>
          <w:sz w:val="24"/>
          <w:szCs w:val="24"/>
        </w:rPr>
      </w:pPr>
      <w:r w:rsidRPr="00444EEE">
        <w:rPr>
          <w:rStyle w:val="FontStyle58"/>
          <w:sz w:val="24"/>
          <w:szCs w:val="24"/>
        </w:rPr>
        <w:t>1.</w:t>
      </w:r>
      <w:r w:rsidR="00444EEE" w:rsidRPr="00444EEE">
        <w:rPr>
          <w:rStyle w:val="FontStyle58"/>
          <w:sz w:val="24"/>
          <w:szCs w:val="24"/>
        </w:rPr>
        <w:t xml:space="preserve"> </w:t>
      </w:r>
      <w:r w:rsidRPr="00444EEE">
        <w:rPr>
          <w:rStyle w:val="FontStyle58"/>
          <w:sz w:val="24"/>
          <w:szCs w:val="24"/>
        </w:rPr>
        <w:t>Приложение 1 «</w:t>
      </w:r>
      <w:r w:rsidRPr="00444EEE">
        <w:rPr>
          <w:spacing w:val="-5"/>
        </w:rPr>
        <w:t xml:space="preserve">Размеры должностных окладов и ежемесячного денежного поощрения лиц, </w:t>
      </w:r>
      <w:r w:rsidRPr="00444EEE">
        <w:rPr>
          <w:spacing w:val="-7"/>
        </w:rPr>
        <w:t>замещающих должности муниципальной службы муниципального образования</w:t>
      </w:r>
      <w:r w:rsidRPr="00444EEE">
        <w:t xml:space="preserve"> </w:t>
      </w:r>
      <w:r w:rsidRPr="00444EEE">
        <w:rPr>
          <w:spacing w:val="-6"/>
        </w:rPr>
        <w:t>«</w:t>
      </w:r>
      <w:r w:rsidR="007853FA" w:rsidRPr="00444EEE">
        <w:rPr>
          <w:spacing w:val="-6"/>
        </w:rPr>
        <w:t>Старицинского</w:t>
      </w:r>
      <w:r w:rsidRPr="00444EEE">
        <w:rPr>
          <w:spacing w:val="-6"/>
        </w:rPr>
        <w:t xml:space="preserve"> сельского поселения» </w:t>
      </w:r>
      <w:r w:rsidRPr="00444EEE">
        <w:rPr>
          <w:rStyle w:val="FontStyle58"/>
          <w:sz w:val="24"/>
          <w:szCs w:val="24"/>
        </w:rPr>
        <w:t xml:space="preserve">решения </w:t>
      </w:r>
      <w:r w:rsidR="007853FA" w:rsidRPr="00444EEE">
        <w:t xml:space="preserve">Совета Старицинского сельского поселения №20 от 07.06.2013 г. «Об </w:t>
      </w:r>
      <w:r w:rsidR="007853FA" w:rsidRPr="00444EEE">
        <w:rPr>
          <w:rStyle w:val="FontStyle58"/>
          <w:sz w:val="24"/>
          <w:szCs w:val="24"/>
        </w:rPr>
        <w:t>установлении   составных   частей     денежного содержания    лиц,    замещающих      должности  муниципальной     службы       муниципального</w:t>
      </w:r>
      <w:r w:rsidR="007853FA" w:rsidRPr="00444EEE">
        <w:rPr>
          <w:rStyle w:val="FontStyle58"/>
          <w:color w:val="auto"/>
          <w:sz w:val="24"/>
          <w:szCs w:val="24"/>
        </w:rPr>
        <w:t xml:space="preserve"> </w:t>
      </w:r>
      <w:r w:rsidR="007853FA" w:rsidRPr="00444EEE">
        <w:rPr>
          <w:rStyle w:val="FontStyle58"/>
          <w:sz w:val="24"/>
          <w:szCs w:val="24"/>
        </w:rPr>
        <w:t>образования «Старицинское сельское поселение»</w:t>
      </w:r>
      <w:r w:rsidRPr="00444EEE">
        <w:rPr>
          <w:rStyle w:val="FontStyle58"/>
          <w:sz w:val="24"/>
          <w:szCs w:val="24"/>
        </w:rPr>
        <w:t xml:space="preserve"> изложить в новой редакции согласно приложению 1.</w:t>
      </w:r>
    </w:p>
    <w:p w:rsidR="00F10E3D" w:rsidRPr="00444EEE" w:rsidRDefault="00F10E3D" w:rsidP="00F10E3D">
      <w:pPr>
        <w:jc w:val="both"/>
        <w:rPr>
          <w:rStyle w:val="FontStyle57"/>
          <w:b w:val="0"/>
          <w:bCs w:val="0"/>
          <w:sz w:val="24"/>
          <w:szCs w:val="24"/>
        </w:rPr>
      </w:pPr>
      <w:r w:rsidRPr="00444EEE">
        <w:rPr>
          <w:rStyle w:val="FontStyle58"/>
          <w:sz w:val="24"/>
          <w:szCs w:val="24"/>
        </w:rPr>
        <w:t xml:space="preserve"> </w:t>
      </w:r>
      <w:r w:rsidR="007853FA" w:rsidRPr="00444EEE">
        <w:rPr>
          <w:rStyle w:val="FontStyle58"/>
          <w:sz w:val="24"/>
          <w:szCs w:val="24"/>
        </w:rPr>
        <w:tab/>
      </w:r>
      <w:r w:rsidRPr="00444EEE">
        <w:rPr>
          <w:rStyle w:val="FontStyle58"/>
          <w:sz w:val="24"/>
          <w:szCs w:val="24"/>
        </w:rPr>
        <w:t xml:space="preserve">2. Приложение 2 </w:t>
      </w:r>
      <w:r w:rsidRPr="00444EEE">
        <w:rPr>
          <w:rStyle w:val="FontStyle58"/>
          <w:b/>
          <w:sz w:val="24"/>
          <w:szCs w:val="24"/>
        </w:rPr>
        <w:t>«</w:t>
      </w:r>
      <w:r w:rsidRPr="00444EEE">
        <w:rPr>
          <w:rStyle w:val="FontStyle57"/>
          <w:b w:val="0"/>
          <w:sz w:val="24"/>
          <w:szCs w:val="24"/>
        </w:rPr>
        <w:t>Размеры окладов за классный чин муниципальных служащих муниципального образования «</w:t>
      </w:r>
      <w:r w:rsidR="007853FA" w:rsidRPr="00444EEE">
        <w:rPr>
          <w:rStyle w:val="FontStyle57"/>
          <w:b w:val="0"/>
          <w:sz w:val="24"/>
          <w:szCs w:val="24"/>
        </w:rPr>
        <w:t>Старицинское</w:t>
      </w:r>
      <w:r w:rsidRPr="00444EEE">
        <w:rPr>
          <w:rStyle w:val="FontStyle57"/>
          <w:b w:val="0"/>
          <w:sz w:val="24"/>
          <w:szCs w:val="24"/>
        </w:rPr>
        <w:t xml:space="preserve"> сельское поселение»</w:t>
      </w:r>
      <w:r w:rsidRPr="00444EEE">
        <w:rPr>
          <w:rStyle w:val="FontStyle58"/>
          <w:sz w:val="24"/>
          <w:szCs w:val="24"/>
        </w:rPr>
        <w:t xml:space="preserve"> решения </w:t>
      </w:r>
      <w:r w:rsidR="007853FA" w:rsidRPr="00444EEE">
        <w:t xml:space="preserve">Совета Старицинского сельского поселения №20 от 07.06.2013 г. «Об </w:t>
      </w:r>
      <w:r w:rsidR="007853FA" w:rsidRPr="00444EEE">
        <w:rPr>
          <w:rStyle w:val="FontStyle58"/>
          <w:sz w:val="24"/>
          <w:szCs w:val="24"/>
        </w:rPr>
        <w:t>установлении   составных   частей     денежного содержания    лиц,    замещающих      должности  муниципальной     службы       муниципального</w:t>
      </w:r>
      <w:r w:rsidR="007853FA" w:rsidRPr="00444EEE">
        <w:rPr>
          <w:rStyle w:val="FontStyle58"/>
          <w:color w:val="auto"/>
          <w:sz w:val="24"/>
          <w:szCs w:val="24"/>
        </w:rPr>
        <w:t xml:space="preserve"> </w:t>
      </w:r>
      <w:r w:rsidR="007853FA" w:rsidRPr="00444EEE">
        <w:rPr>
          <w:rStyle w:val="FontStyle58"/>
          <w:sz w:val="24"/>
          <w:szCs w:val="24"/>
        </w:rPr>
        <w:t>образования «Старицинское сельское поселение»</w:t>
      </w:r>
      <w:r w:rsidRPr="00444EEE">
        <w:rPr>
          <w:rStyle w:val="FontStyle58"/>
          <w:sz w:val="24"/>
          <w:szCs w:val="24"/>
        </w:rPr>
        <w:t xml:space="preserve"> </w:t>
      </w:r>
      <w:r w:rsidRPr="00444EEE">
        <w:rPr>
          <w:rStyle w:val="FontStyle57"/>
          <w:b w:val="0"/>
          <w:sz w:val="24"/>
          <w:szCs w:val="24"/>
        </w:rPr>
        <w:t xml:space="preserve"> изложить в новой редакции согласно приложению 2.</w:t>
      </w:r>
    </w:p>
    <w:p w:rsidR="00F10E3D" w:rsidRPr="00444EEE" w:rsidRDefault="00F10E3D" w:rsidP="00444EEE">
      <w:pPr>
        <w:pStyle w:val="p9"/>
        <w:spacing w:before="0" w:beforeAutospacing="0" w:after="0" w:afterAutospacing="0"/>
        <w:ind w:firstLine="708"/>
        <w:contextualSpacing/>
        <w:jc w:val="both"/>
        <w:rPr>
          <w:rStyle w:val="FontStyle58"/>
          <w:color w:val="auto"/>
          <w:sz w:val="24"/>
          <w:szCs w:val="24"/>
        </w:rPr>
      </w:pPr>
      <w:r w:rsidRPr="00444EEE">
        <w:t>3.</w:t>
      </w:r>
      <w:r w:rsidR="00444EEE" w:rsidRPr="00444EEE">
        <w:t xml:space="preserve"> Опубликовать настоящее решение на 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="00444EEE" w:rsidRPr="00444EEE">
        <w:rPr>
          <w:bCs/>
        </w:rPr>
        <w:t xml:space="preserve">по адресу </w:t>
      </w:r>
      <w:r w:rsidR="00444EEE" w:rsidRPr="00444EEE">
        <w:t>http://staricinskoe-sp.ru/.</w:t>
      </w:r>
    </w:p>
    <w:p w:rsidR="00F10E3D" w:rsidRPr="00444EEE" w:rsidRDefault="007853FA" w:rsidP="007853FA">
      <w:pPr>
        <w:pStyle w:val="Style17"/>
        <w:widowControl/>
        <w:tabs>
          <w:tab w:val="left" w:pos="709"/>
        </w:tabs>
        <w:spacing w:line="274" w:lineRule="exact"/>
        <w:ind w:right="10" w:firstLine="0"/>
        <w:rPr>
          <w:rStyle w:val="FontStyle58"/>
          <w:sz w:val="24"/>
          <w:szCs w:val="24"/>
        </w:rPr>
      </w:pPr>
      <w:r w:rsidRPr="00444EEE">
        <w:rPr>
          <w:rStyle w:val="FontStyle58"/>
          <w:sz w:val="24"/>
          <w:szCs w:val="24"/>
        </w:rPr>
        <w:tab/>
      </w:r>
      <w:r w:rsidR="00F10E3D" w:rsidRPr="00444EEE">
        <w:rPr>
          <w:rStyle w:val="FontStyle58"/>
          <w:sz w:val="24"/>
          <w:szCs w:val="24"/>
        </w:rPr>
        <w:t>4.</w:t>
      </w:r>
      <w:r w:rsidR="00444EEE" w:rsidRPr="00444EEE">
        <w:rPr>
          <w:rStyle w:val="FontStyle58"/>
          <w:sz w:val="24"/>
          <w:szCs w:val="24"/>
        </w:rPr>
        <w:t xml:space="preserve"> </w:t>
      </w:r>
      <w:r w:rsidR="00F10E3D" w:rsidRPr="00444EEE">
        <w:rPr>
          <w:rStyle w:val="FontStyle58"/>
          <w:sz w:val="24"/>
          <w:szCs w:val="24"/>
        </w:rPr>
        <w:t>Настоящее решение вступает в силу  с  1 октября 20</w:t>
      </w:r>
      <w:r w:rsidR="00444EEE" w:rsidRPr="00444EEE">
        <w:rPr>
          <w:rStyle w:val="FontStyle58"/>
          <w:sz w:val="24"/>
          <w:szCs w:val="24"/>
        </w:rPr>
        <w:t>23</w:t>
      </w:r>
      <w:r w:rsidR="00F10E3D" w:rsidRPr="00444EEE">
        <w:rPr>
          <w:rStyle w:val="FontStyle58"/>
          <w:sz w:val="24"/>
          <w:szCs w:val="24"/>
        </w:rPr>
        <w:t xml:space="preserve"> года.</w:t>
      </w:r>
    </w:p>
    <w:p w:rsidR="00F10E3D" w:rsidRPr="00444EEE" w:rsidRDefault="00F10E3D" w:rsidP="007853FA">
      <w:pPr>
        <w:ind w:firstLine="708"/>
        <w:jc w:val="both"/>
      </w:pPr>
      <w:r w:rsidRPr="00444EEE">
        <w:t>5.</w:t>
      </w:r>
      <w:r w:rsidR="00444EEE">
        <w:t xml:space="preserve"> </w:t>
      </w:r>
      <w:r w:rsidRPr="00444EEE">
        <w:t xml:space="preserve">Контроль за исполнением решения возложить на контрольно-правовую комиссию Совета </w:t>
      </w:r>
      <w:r w:rsidR="007853FA" w:rsidRPr="00444EEE">
        <w:t>Старицинского</w:t>
      </w:r>
      <w:r w:rsidRPr="00444EEE">
        <w:t xml:space="preserve"> сельского поселения.</w:t>
      </w:r>
    </w:p>
    <w:p w:rsidR="002C3B7D" w:rsidRPr="00444EEE" w:rsidRDefault="002C3B7D" w:rsidP="002C3B7D">
      <w:pPr>
        <w:jc w:val="both"/>
      </w:pPr>
    </w:p>
    <w:p w:rsidR="00F10E3D" w:rsidRDefault="00F10E3D" w:rsidP="002C3B7D">
      <w:pPr>
        <w:jc w:val="both"/>
      </w:pPr>
    </w:p>
    <w:p w:rsidR="00F10E3D" w:rsidRDefault="00F10E3D" w:rsidP="002C3B7D">
      <w:pPr>
        <w:jc w:val="both"/>
      </w:pPr>
    </w:p>
    <w:p w:rsidR="002C3B7D" w:rsidRDefault="0052090A" w:rsidP="002C3B7D">
      <w:r>
        <w:t>П</w:t>
      </w:r>
      <w:r w:rsidR="00E34975">
        <w:t xml:space="preserve">редседателя Совета </w:t>
      </w:r>
      <w:r w:rsidR="00E34975">
        <w:tab/>
      </w:r>
      <w:r w:rsidR="00E34975">
        <w:tab/>
      </w:r>
      <w:r w:rsidR="00E34975">
        <w:tab/>
      </w:r>
      <w:r w:rsidR="00E34975">
        <w:tab/>
      </w:r>
      <w:r w:rsidR="00E34975">
        <w:tab/>
      </w:r>
      <w:r w:rsidR="00E34975">
        <w:tab/>
      </w:r>
      <w:r w:rsidR="00E34975">
        <w:tab/>
      </w:r>
      <w:r w:rsidR="007853FA">
        <w:t xml:space="preserve">     А.В. Михайлов</w:t>
      </w:r>
      <w:r w:rsidR="00E34975">
        <w:tab/>
      </w:r>
    </w:p>
    <w:p w:rsidR="00EC4CED" w:rsidRDefault="00EC4CED" w:rsidP="002C3B7D"/>
    <w:p w:rsidR="002C3B7D" w:rsidRDefault="002C3B7D" w:rsidP="002C3B7D">
      <w:r>
        <w:t>Глава поселения</w:t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="007853FA">
        <w:t>Р.Р. Истомина</w:t>
      </w:r>
    </w:p>
    <w:p w:rsidR="00F10E3D" w:rsidRDefault="00F10E3D" w:rsidP="002C3B7D"/>
    <w:p w:rsidR="00F10E3D" w:rsidRDefault="00F10E3D" w:rsidP="002C3B7D"/>
    <w:p w:rsidR="00F10E3D" w:rsidRDefault="00F10E3D" w:rsidP="002C3B7D"/>
    <w:p w:rsidR="00F10E3D" w:rsidRDefault="00F10E3D" w:rsidP="002C3B7D"/>
    <w:p w:rsidR="00F10E3D" w:rsidRDefault="00F10E3D" w:rsidP="002C3B7D"/>
    <w:p w:rsidR="00444EEE" w:rsidRDefault="00444EEE" w:rsidP="002C3B7D"/>
    <w:p w:rsidR="00444EEE" w:rsidRDefault="00444EEE" w:rsidP="002C3B7D"/>
    <w:p w:rsidR="00F10E3D" w:rsidRDefault="00F10E3D" w:rsidP="002C3B7D"/>
    <w:p w:rsidR="00F10E3D" w:rsidRDefault="00F10E3D" w:rsidP="00F10E3D">
      <w:pPr>
        <w:shd w:val="clear" w:color="auto" w:fill="FFFFFF"/>
        <w:spacing w:line="264" w:lineRule="exact"/>
        <w:ind w:left="7080"/>
        <w:rPr>
          <w:spacing w:val="-7"/>
        </w:rPr>
      </w:pPr>
      <w:r>
        <w:rPr>
          <w:spacing w:val="-7"/>
        </w:rPr>
        <w:t>Приложение №1</w:t>
      </w:r>
    </w:p>
    <w:p w:rsidR="00F10E3D" w:rsidRDefault="00F10E3D" w:rsidP="00F10E3D">
      <w:pPr>
        <w:shd w:val="clear" w:color="auto" w:fill="FFFFFF"/>
        <w:spacing w:line="264" w:lineRule="exact"/>
        <w:ind w:left="7080"/>
        <w:rPr>
          <w:spacing w:val="-7"/>
        </w:rPr>
      </w:pPr>
      <w:r>
        <w:rPr>
          <w:spacing w:val="-7"/>
        </w:rPr>
        <w:t xml:space="preserve">к решению Совета </w:t>
      </w:r>
    </w:p>
    <w:p w:rsidR="00F10E3D" w:rsidRDefault="007853FA" w:rsidP="00F10E3D">
      <w:pPr>
        <w:shd w:val="clear" w:color="auto" w:fill="FFFFFF"/>
        <w:spacing w:line="264" w:lineRule="exact"/>
        <w:ind w:left="7080"/>
        <w:rPr>
          <w:spacing w:val="-7"/>
        </w:rPr>
      </w:pPr>
      <w:r>
        <w:rPr>
          <w:spacing w:val="-7"/>
        </w:rPr>
        <w:t>Старицинского</w:t>
      </w:r>
    </w:p>
    <w:p w:rsidR="00F10E3D" w:rsidRDefault="00F10E3D" w:rsidP="00F10E3D">
      <w:pPr>
        <w:shd w:val="clear" w:color="auto" w:fill="FFFFFF"/>
        <w:spacing w:line="264" w:lineRule="exact"/>
        <w:ind w:left="7080"/>
      </w:pPr>
      <w:r>
        <w:rPr>
          <w:spacing w:val="-7"/>
        </w:rPr>
        <w:t>сельского поселения</w:t>
      </w:r>
    </w:p>
    <w:p w:rsidR="00F10E3D" w:rsidRDefault="00F10E3D" w:rsidP="00F10E3D">
      <w:pPr>
        <w:shd w:val="clear" w:color="auto" w:fill="FFFFFF"/>
        <w:spacing w:line="264" w:lineRule="exact"/>
        <w:ind w:left="7080" w:right="29"/>
      </w:pPr>
      <w:r>
        <w:t xml:space="preserve">от </w:t>
      </w:r>
      <w:r w:rsidR="00444EEE">
        <w:t>30</w:t>
      </w:r>
      <w:r w:rsidR="00865858">
        <w:t>.1</w:t>
      </w:r>
      <w:r w:rsidR="00444EEE">
        <w:t>0</w:t>
      </w:r>
      <w:r w:rsidR="00865858">
        <w:t>.20</w:t>
      </w:r>
      <w:r w:rsidR="00444EEE">
        <w:t>23</w:t>
      </w:r>
      <w:r w:rsidR="00865858">
        <w:t xml:space="preserve"> </w:t>
      </w:r>
      <w:r>
        <w:t>№</w:t>
      </w:r>
      <w:r w:rsidR="00AF77EA">
        <w:t>13</w:t>
      </w:r>
    </w:p>
    <w:p w:rsidR="00BB4C87" w:rsidRDefault="00BB4C87" w:rsidP="00F10E3D">
      <w:pPr>
        <w:shd w:val="clear" w:color="auto" w:fill="FFFFFF"/>
        <w:spacing w:line="264" w:lineRule="exact"/>
        <w:ind w:left="7080" w:right="29"/>
      </w:pPr>
    </w:p>
    <w:p w:rsidR="00BB4C87" w:rsidRDefault="00BB4C87" w:rsidP="00F10E3D">
      <w:pPr>
        <w:shd w:val="clear" w:color="auto" w:fill="FFFFFF"/>
        <w:spacing w:line="264" w:lineRule="exact"/>
        <w:ind w:left="7080" w:right="29"/>
      </w:pPr>
    </w:p>
    <w:p w:rsidR="00BB4C87" w:rsidRPr="00BB4C87" w:rsidRDefault="00BB4C87" w:rsidP="00BB4C87">
      <w:pPr>
        <w:shd w:val="clear" w:color="auto" w:fill="FFFFFF"/>
        <w:spacing w:line="264" w:lineRule="exact"/>
        <w:ind w:left="139" w:firstLine="240"/>
        <w:jc w:val="center"/>
        <w:rPr>
          <w:b/>
          <w:bCs/>
          <w:spacing w:val="-7"/>
        </w:rPr>
      </w:pPr>
      <w:r w:rsidRPr="00BB4C87">
        <w:rPr>
          <w:b/>
          <w:bCs/>
          <w:spacing w:val="-5"/>
        </w:rPr>
        <w:t xml:space="preserve">Размеры должностных окладов и ежемесячного денежного поощрения лиц, </w:t>
      </w:r>
      <w:r w:rsidRPr="00BB4C87">
        <w:rPr>
          <w:b/>
          <w:bCs/>
          <w:spacing w:val="-7"/>
        </w:rPr>
        <w:t xml:space="preserve">замещающих должности муниципальной службы муниципального образования </w:t>
      </w:r>
    </w:p>
    <w:p w:rsidR="00F10E3D" w:rsidRPr="00BB4C87" w:rsidRDefault="00BB4C87" w:rsidP="00F10E3D">
      <w:pPr>
        <w:shd w:val="clear" w:color="auto" w:fill="FFFFFF"/>
        <w:spacing w:line="264" w:lineRule="exact"/>
        <w:ind w:left="3120"/>
        <w:rPr>
          <w:b/>
          <w:bCs/>
          <w:spacing w:val="-6"/>
        </w:rPr>
      </w:pPr>
      <w:r w:rsidRPr="00BB4C87">
        <w:rPr>
          <w:b/>
          <w:bCs/>
          <w:spacing w:val="-6"/>
        </w:rPr>
        <w:t xml:space="preserve"> </w:t>
      </w:r>
      <w:r w:rsidR="00F10E3D" w:rsidRPr="00BB4C87">
        <w:rPr>
          <w:b/>
          <w:bCs/>
          <w:spacing w:val="-6"/>
        </w:rPr>
        <w:t>«</w:t>
      </w:r>
      <w:r w:rsidRPr="00BB4C87">
        <w:rPr>
          <w:b/>
          <w:bCs/>
          <w:spacing w:val="-6"/>
        </w:rPr>
        <w:t>Старицинское</w:t>
      </w:r>
      <w:r w:rsidR="00F10E3D" w:rsidRPr="00BB4C87">
        <w:rPr>
          <w:b/>
          <w:bCs/>
          <w:spacing w:val="-6"/>
        </w:rPr>
        <w:t xml:space="preserve"> сельско</w:t>
      </w:r>
      <w:r w:rsidRPr="00BB4C87">
        <w:rPr>
          <w:b/>
          <w:bCs/>
          <w:spacing w:val="-6"/>
        </w:rPr>
        <w:t>е</w:t>
      </w:r>
      <w:r w:rsidR="00F10E3D" w:rsidRPr="00BB4C87">
        <w:rPr>
          <w:b/>
          <w:bCs/>
          <w:spacing w:val="-6"/>
        </w:rPr>
        <w:t xml:space="preserve"> поселени</w:t>
      </w:r>
      <w:r w:rsidRPr="00BB4C87">
        <w:rPr>
          <w:b/>
          <w:bCs/>
          <w:spacing w:val="-6"/>
        </w:rPr>
        <w:t>е</w:t>
      </w:r>
      <w:r w:rsidR="00F10E3D" w:rsidRPr="00BB4C87">
        <w:rPr>
          <w:b/>
          <w:bCs/>
          <w:spacing w:val="-6"/>
        </w:rPr>
        <w:t>»</w:t>
      </w:r>
    </w:p>
    <w:p w:rsidR="00F10E3D" w:rsidRDefault="00F10E3D" w:rsidP="00F10E3D">
      <w:pPr>
        <w:shd w:val="clear" w:color="auto" w:fill="FFFFFF"/>
        <w:spacing w:line="264" w:lineRule="exact"/>
        <w:ind w:left="3120"/>
        <w:rPr>
          <w:b/>
          <w:bCs/>
          <w:spacing w:val="-6"/>
        </w:rPr>
      </w:pPr>
    </w:p>
    <w:p w:rsidR="00F10E3D" w:rsidRDefault="00F10E3D" w:rsidP="00F10E3D">
      <w:pPr>
        <w:shd w:val="clear" w:color="auto" w:fill="FFFFFF"/>
        <w:spacing w:line="264" w:lineRule="exact"/>
        <w:ind w:left="3120"/>
        <w:rPr>
          <w:b/>
          <w:bCs/>
          <w:spacing w:val="-6"/>
        </w:rPr>
      </w:pPr>
    </w:p>
    <w:p w:rsidR="00F10E3D" w:rsidRDefault="00F10E3D" w:rsidP="00F10E3D">
      <w:pPr>
        <w:ind w:left="360"/>
        <w:jc w:val="center"/>
      </w:pPr>
      <w:r>
        <w:t xml:space="preserve"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Администрации </w:t>
      </w:r>
      <w:r w:rsidR="00BB4C87">
        <w:t>Старицинского</w:t>
      </w:r>
      <w:r>
        <w:t xml:space="preserve"> сельского поселения как юридическом лице</w:t>
      </w:r>
    </w:p>
    <w:p w:rsidR="00F10E3D" w:rsidRDefault="00F10E3D" w:rsidP="00F10E3D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1748"/>
        <w:gridCol w:w="3583"/>
        <w:gridCol w:w="1780"/>
        <w:gridCol w:w="1940"/>
      </w:tblGrid>
      <w:tr w:rsidR="00F10E3D" w:rsidRPr="00AA5C6D" w:rsidTr="00C5463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pPr>
              <w:jc w:val="center"/>
            </w:pPr>
            <w:r>
              <w:t>Группа</w:t>
            </w:r>
          </w:p>
          <w:p w:rsidR="00F10E3D" w:rsidRDefault="00F10E3D" w:rsidP="00C5463D">
            <w:pPr>
              <w:jc w:val="center"/>
            </w:pPr>
            <w:r>
              <w:t>должностей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Наименование должности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Должностной оклад (рублей 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Ежемесячное денежное поощрение (должностных окладов)</w:t>
            </w:r>
          </w:p>
        </w:tc>
      </w:tr>
      <w:tr w:rsidR="00F10E3D" w:rsidRPr="00AA5C6D" w:rsidTr="00C5463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Старшая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Глава администрации муниципального образования, назначенный по контракту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444EEE" w:rsidP="00C5463D">
            <w:r>
              <w:t>9672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444EEE">
            <w:r>
              <w:t>2,</w:t>
            </w:r>
            <w:r w:rsidR="00444EEE">
              <w:t>7</w:t>
            </w:r>
          </w:p>
        </w:tc>
      </w:tr>
      <w:tr w:rsidR="00F10E3D" w:rsidRPr="00AA5C6D" w:rsidTr="00C5463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 xml:space="preserve">Старшая </w:t>
            </w:r>
          </w:p>
          <w:p w:rsidR="00F10E3D" w:rsidRDefault="00F10E3D" w:rsidP="00C5463D"/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444EEE" w:rsidP="00C5463D">
            <w:r>
              <w:t>9233</w:t>
            </w:r>
          </w:p>
          <w:p w:rsidR="00F10E3D" w:rsidRDefault="00F10E3D" w:rsidP="00C5463D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2,</w:t>
            </w:r>
            <w:r w:rsidR="00444EEE">
              <w:t>6</w:t>
            </w:r>
            <w:r>
              <w:t xml:space="preserve"> </w:t>
            </w:r>
          </w:p>
          <w:p w:rsidR="00F10E3D" w:rsidRDefault="00F10E3D" w:rsidP="00C5463D"/>
        </w:tc>
      </w:tr>
      <w:tr w:rsidR="00F10E3D" w:rsidRPr="00AA5C6D" w:rsidTr="00C5463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 xml:space="preserve">Старшая </w:t>
            </w:r>
          </w:p>
          <w:p w:rsidR="00F10E3D" w:rsidRDefault="00F10E3D" w:rsidP="00C5463D"/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5348DC" w:rsidP="00C5463D">
            <w:r>
              <w:t>9233</w:t>
            </w:r>
          </w:p>
          <w:p w:rsidR="00F10E3D" w:rsidRDefault="00F10E3D" w:rsidP="00C5463D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2,</w:t>
            </w:r>
            <w:r w:rsidR="005348DC">
              <w:t>5</w:t>
            </w:r>
          </w:p>
          <w:p w:rsidR="00F10E3D" w:rsidRDefault="00F10E3D" w:rsidP="00C5463D"/>
        </w:tc>
      </w:tr>
      <w:tr w:rsidR="00F10E3D" w:rsidRPr="00AA5C6D" w:rsidTr="00C5463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 xml:space="preserve">Старшая </w:t>
            </w:r>
          </w:p>
          <w:p w:rsidR="00F10E3D" w:rsidRDefault="00F10E3D" w:rsidP="00C5463D"/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Заместитель главы муниципального образования (срочный трудовой договор)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5348DC" w:rsidP="00C5463D">
            <w:r>
              <w:t>7914</w:t>
            </w:r>
          </w:p>
          <w:p w:rsidR="00F10E3D" w:rsidRDefault="00F10E3D" w:rsidP="00C5463D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2,</w:t>
            </w:r>
            <w:r w:rsidR="005348DC">
              <w:t>5</w:t>
            </w:r>
          </w:p>
          <w:p w:rsidR="00F10E3D" w:rsidRDefault="00F10E3D" w:rsidP="00C5463D"/>
        </w:tc>
      </w:tr>
      <w:tr w:rsidR="00F10E3D" w:rsidRPr="00AA5C6D" w:rsidTr="00C5463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 xml:space="preserve">Старшая </w:t>
            </w:r>
          </w:p>
          <w:p w:rsidR="00F10E3D" w:rsidRDefault="00F10E3D" w:rsidP="00C5463D"/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5348DC" w:rsidP="00C5463D">
            <w:r>
              <w:t>7914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2,</w:t>
            </w:r>
            <w:r w:rsidR="005348DC">
              <w:t>5</w:t>
            </w:r>
          </w:p>
          <w:p w:rsidR="00F10E3D" w:rsidRDefault="00F10E3D" w:rsidP="00C5463D"/>
        </w:tc>
      </w:tr>
      <w:tr w:rsidR="00F10E3D" w:rsidRPr="00AA5C6D" w:rsidTr="00C5463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BB4C87">
            <w:r>
              <w:t xml:space="preserve">Управляющий делами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444EEE" w:rsidP="00C5463D">
            <w:r>
              <w:t>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  <w:tr w:rsidR="00F10E3D" w:rsidRPr="00AA5C6D" w:rsidTr="00C5463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Руководитель отдела в составе администрации муниципального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1,65</w:t>
            </w:r>
          </w:p>
        </w:tc>
      </w:tr>
      <w:tr w:rsidR="00F10E3D" w:rsidRPr="00AA5C6D" w:rsidTr="00C5463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1,65</w:t>
            </w:r>
          </w:p>
        </w:tc>
      </w:tr>
    </w:tbl>
    <w:p w:rsidR="00F10E3D" w:rsidRDefault="00F10E3D" w:rsidP="00F10E3D">
      <w:pPr>
        <w:ind w:left="360"/>
      </w:pPr>
    </w:p>
    <w:p w:rsidR="00F10E3D" w:rsidRDefault="00F10E3D" w:rsidP="00F10E3D">
      <w:pPr>
        <w:ind w:left="360"/>
      </w:pPr>
    </w:p>
    <w:p w:rsidR="00F10E3D" w:rsidRDefault="00F10E3D" w:rsidP="00F10E3D">
      <w:pPr>
        <w:ind w:left="360"/>
      </w:pPr>
    </w:p>
    <w:p w:rsidR="00F10E3D" w:rsidRDefault="00F10E3D" w:rsidP="00F10E3D">
      <w:pPr>
        <w:ind w:left="360"/>
      </w:pPr>
    </w:p>
    <w:p w:rsidR="00F10E3D" w:rsidRDefault="00F10E3D" w:rsidP="00F10E3D">
      <w:pPr>
        <w:jc w:val="center"/>
      </w:pPr>
    </w:p>
    <w:p w:rsidR="00F10E3D" w:rsidRDefault="00F10E3D" w:rsidP="00F10E3D">
      <w:pPr>
        <w:jc w:val="center"/>
      </w:pPr>
    </w:p>
    <w:p w:rsidR="00F10E3D" w:rsidRDefault="00F10E3D" w:rsidP="00F10E3D">
      <w:pPr>
        <w:jc w:val="center"/>
      </w:pPr>
      <w:r>
        <w:t xml:space="preserve">Таблица 2. Размеры должностных окладов и ежемесячного денежного поощрения по должностям  муниципальной службы, служебная функция по которым предполагает руководство подчиненными, в отделе, входящим в структуру  Администрация </w:t>
      </w:r>
      <w:r w:rsidR="00BB4C87">
        <w:t>Старицинского</w:t>
      </w:r>
      <w:r>
        <w:t xml:space="preserve"> сельского поселения и обладающем правами юридического лица.</w:t>
      </w:r>
    </w:p>
    <w:p w:rsidR="00F10E3D" w:rsidRDefault="00F10E3D" w:rsidP="00F10E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1743"/>
        <w:gridCol w:w="3420"/>
        <w:gridCol w:w="2030"/>
        <w:gridCol w:w="1853"/>
      </w:tblGrid>
      <w:tr w:rsidR="00F10E3D" w:rsidRPr="00AA5C6D" w:rsidTr="00C5463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pPr>
              <w:jc w:val="center"/>
            </w:pPr>
            <w:r>
              <w:t>Группа</w:t>
            </w:r>
          </w:p>
          <w:p w:rsidR="00F10E3D" w:rsidRDefault="00F10E3D" w:rsidP="00C5463D">
            <w:pPr>
              <w:jc w:val="center"/>
            </w:pPr>
            <w:r>
              <w:t>должностей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Наименование должности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Должностной оклад (рублей в месяц)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Ежемесячное денежное поощрение (должностных окладов)</w:t>
            </w:r>
          </w:p>
        </w:tc>
      </w:tr>
      <w:tr w:rsidR="00F10E3D" w:rsidRPr="00AA5C6D" w:rsidTr="00C5463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Руководитель отдела в структуре администрации муниципального образования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5348DC" w:rsidP="00C5463D">
            <w:r>
              <w:t>3445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  <w:tr w:rsidR="00F10E3D" w:rsidRPr="00AA5C6D" w:rsidTr="00C5463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5348DC" w:rsidP="009E23E2">
            <w:r>
              <w:t>3445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</w:tbl>
    <w:p w:rsidR="00F10E3D" w:rsidRDefault="00F10E3D" w:rsidP="00F10E3D">
      <w:pPr>
        <w:ind w:left="360"/>
      </w:pPr>
    </w:p>
    <w:p w:rsidR="00F10E3D" w:rsidRDefault="00F10E3D" w:rsidP="00F10E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1739"/>
        <w:gridCol w:w="3420"/>
        <w:gridCol w:w="1913"/>
        <w:gridCol w:w="787"/>
        <w:gridCol w:w="1183"/>
      </w:tblGrid>
      <w:tr w:rsidR="00F10E3D" w:rsidRPr="00AA5C6D" w:rsidTr="00C5463D">
        <w:trPr>
          <w:gridAfter w:val="1"/>
          <w:wAfter w:w="1183" w:type="dxa"/>
        </w:trPr>
        <w:tc>
          <w:tcPr>
            <w:tcW w:w="83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E3D" w:rsidRDefault="00F10E3D" w:rsidP="00C5463D">
            <w:pPr>
              <w:jc w:val="center"/>
            </w:pPr>
            <w:r>
              <w:t>Таблица 3. Размеры должностных окладов и ежемесячного денежного поощрения по должностям  муниципальной службы, служебная функция по которым не предполагает руководство подчиненными, в ином органе местного самоуправления муниципального образования «</w:t>
            </w:r>
            <w:r w:rsidR="00BB4C87">
              <w:t>Старицинское</w:t>
            </w:r>
            <w:r>
              <w:t xml:space="preserve"> сельское поселение», обладающего правами юридического лица, в местной администрации муниципального образования «</w:t>
            </w:r>
            <w:r w:rsidR="00BB4C87">
              <w:t>Старицинское</w:t>
            </w:r>
            <w:r>
              <w:t xml:space="preserve"> сельское поселение» как юридическом лице, в органе, входящем в структуру местной администрации муниципального образования </w:t>
            </w:r>
            <w:r w:rsidR="00BB4C87">
              <w:t>Старицинского</w:t>
            </w:r>
            <w:r>
              <w:t xml:space="preserve"> сельского поселения и обладающем правами юридического лица.</w:t>
            </w:r>
          </w:p>
          <w:p w:rsidR="00F10E3D" w:rsidRDefault="00F10E3D" w:rsidP="00C5463D">
            <w:pPr>
              <w:jc w:val="center"/>
            </w:pPr>
          </w:p>
        </w:tc>
      </w:tr>
      <w:tr w:rsidR="00F10E3D" w:rsidRPr="00AA5C6D" w:rsidTr="00C54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pPr>
              <w:jc w:val="center"/>
            </w:pPr>
            <w:r>
              <w:t>Группа</w:t>
            </w:r>
          </w:p>
          <w:p w:rsidR="00F10E3D" w:rsidRDefault="00F10E3D" w:rsidP="00C5463D">
            <w:pPr>
              <w:jc w:val="center"/>
            </w:pPr>
            <w:r>
              <w:t>должностей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Должностной оклад (рублей в месяц)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Ежемесячное денежное поощрение (должностных окладов)</w:t>
            </w:r>
          </w:p>
        </w:tc>
      </w:tr>
      <w:tr w:rsidR="00F10E3D" w:rsidRPr="00AA5C6D" w:rsidTr="00C54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Инспектор контрольно- счетного органа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9E23E2" w:rsidP="00D32600">
            <w:r>
              <w:t>3</w:t>
            </w:r>
            <w:r w:rsidR="00D32600">
              <w:t>477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  <w:tr w:rsidR="00F10E3D" w:rsidRPr="00AA5C6D" w:rsidTr="00C54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Главный специалист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3470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  <w:tr w:rsidR="00F10E3D" w:rsidRPr="00AA5C6D" w:rsidTr="00C54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3461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  <w:tr w:rsidR="00F10E3D" w:rsidRPr="00AA5C6D" w:rsidTr="00C54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Ведущий специалист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3452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  <w:tr w:rsidR="00F10E3D" w:rsidRPr="00AA5C6D" w:rsidTr="00C54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Специалист 1-й категории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3445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  <w:tr w:rsidR="00F10E3D" w:rsidRPr="00AA5C6D" w:rsidTr="00C54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Специалист 2-й категории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3393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  <w:tr w:rsidR="00F10E3D" w:rsidRPr="00AA5C6D" w:rsidTr="00C54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BB4C87" w:rsidP="00C5463D">
            <w:r>
              <w:t>М</w:t>
            </w:r>
            <w:r w:rsidR="00F10E3D">
              <w:t>ладшая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Специалист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D32600" w:rsidP="00C5463D">
            <w:r>
              <w:t>3339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D" w:rsidRDefault="00F10E3D" w:rsidP="00C5463D">
            <w:r>
              <w:t>1,65</w:t>
            </w:r>
          </w:p>
        </w:tc>
      </w:tr>
    </w:tbl>
    <w:p w:rsidR="00F10E3D" w:rsidRDefault="00F10E3D" w:rsidP="00F10E3D">
      <w:pPr>
        <w:shd w:val="clear" w:color="auto" w:fill="FFFFFF"/>
        <w:spacing w:line="264" w:lineRule="exact"/>
        <w:ind w:left="3120"/>
        <w:rPr>
          <w:b/>
          <w:bCs/>
          <w:spacing w:val="-6"/>
        </w:rPr>
      </w:pPr>
    </w:p>
    <w:p w:rsidR="00F10E3D" w:rsidRDefault="00F10E3D" w:rsidP="00F10E3D">
      <w:pPr>
        <w:shd w:val="clear" w:color="auto" w:fill="FFFFFF"/>
        <w:spacing w:line="264" w:lineRule="exact"/>
        <w:ind w:left="3120"/>
        <w:rPr>
          <w:b/>
          <w:bCs/>
          <w:spacing w:val="-6"/>
        </w:rPr>
      </w:pPr>
    </w:p>
    <w:p w:rsidR="00F10E3D" w:rsidRDefault="00F10E3D" w:rsidP="00F10E3D">
      <w:pPr>
        <w:pStyle w:val="Style23"/>
        <w:widowControl/>
        <w:spacing w:before="67" w:line="274" w:lineRule="exact"/>
        <w:ind w:left="7066"/>
        <w:rPr>
          <w:rStyle w:val="FontStyle58"/>
        </w:rPr>
      </w:pPr>
    </w:p>
    <w:p w:rsidR="00F10E3D" w:rsidRDefault="00F10E3D" w:rsidP="002C3B7D">
      <w:pPr>
        <w:rPr>
          <w:rStyle w:val="FontStyle58"/>
        </w:rPr>
      </w:pPr>
    </w:p>
    <w:p w:rsidR="00D32600" w:rsidRDefault="00D32600" w:rsidP="002C3B7D"/>
    <w:p w:rsidR="00F10E3D" w:rsidRPr="00056936" w:rsidRDefault="00F10E3D" w:rsidP="00BB4C87">
      <w:pPr>
        <w:pStyle w:val="Style23"/>
        <w:widowControl/>
        <w:spacing w:line="274" w:lineRule="exact"/>
        <w:rPr>
          <w:rStyle w:val="FontStyle58"/>
        </w:rPr>
      </w:pPr>
      <w:r w:rsidRPr="00056936">
        <w:rPr>
          <w:rStyle w:val="FontStyle58"/>
        </w:rPr>
        <w:lastRenderedPageBreak/>
        <w:t>Приложение №2</w:t>
      </w:r>
    </w:p>
    <w:p w:rsidR="00F10E3D" w:rsidRDefault="00BB4C87" w:rsidP="00BB4C87">
      <w:pPr>
        <w:pStyle w:val="Style23"/>
        <w:widowControl/>
        <w:spacing w:line="274" w:lineRule="exact"/>
        <w:rPr>
          <w:rStyle w:val="FontStyle58"/>
        </w:rPr>
      </w:pPr>
      <w:r>
        <w:rPr>
          <w:rStyle w:val="FontStyle58"/>
        </w:rPr>
        <w:t>к</w:t>
      </w:r>
      <w:r w:rsidR="00F10E3D" w:rsidRPr="00056936">
        <w:rPr>
          <w:rStyle w:val="FontStyle58"/>
        </w:rPr>
        <w:t xml:space="preserve"> решению </w:t>
      </w:r>
      <w:r w:rsidR="00F10E3D">
        <w:rPr>
          <w:rStyle w:val="FontStyle58"/>
        </w:rPr>
        <w:t xml:space="preserve">Совета </w:t>
      </w:r>
    </w:p>
    <w:p w:rsidR="00F10E3D" w:rsidRDefault="00BB4C87" w:rsidP="00BB4C87">
      <w:pPr>
        <w:pStyle w:val="Style23"/>
        <w:widowControl/>
        <w:spacing w:line="274" w:lineRule="exact"/>
        <w:rPr>
          <w:rStyle w:val="FontStyle58"/>
        </w:rPr>
      </w:pPr>
      <w:r>
        <w:rPr>
          <w:rStyle w:val="FontStyle58"/>
        </w:rPr>
        <w:t>Старицинского</w:t>
      </w:r>
    </w:p>
    <w:p w:rsidR="00F10E3D" w:rsidRDefault="00F10E3D" w:rsidP="00BB4C87">
      <w:pPr>
        <w:pStyle w:val="Style23"/>
        <w:widowControl/>
        <w:spacing w:line="274" w:lineRule="exact"/>
        <w:rPr>
          <w:rStyle w:val="FontStyle58"/>
        </w:rPr>
      </w:pPr>
      <w:r>
        <w:rPr>
          <w:rStyle w:val="FontStyle58"/>
        </w:rPr>
        <w:t>сельского поселения</w:t>
      </w:r>
    </w:p>
    <w:p w:rsidR="00F10E3D" w:rsidRPr="00056936" w:rsidRDefault="00F10E3D" w:rsidP="00BB4C87">
      <w:pPr>
        <w:pStyle w:val="Style16"/>
        <w:widowControl/>
        <w:tabs>
          <w:tab w:val="left" w:leader="underscore" w:pos="523"/>
          <w:tab w:val="left" w:leader="underscore" w:pos="821"/>
        </w:tabs>
        <w:rPr>
          <w:rStyle w:val="FontStyle58"/>
        </w:rPr>
      </w:pPr>
      <w:r>
        <w:rPr>
          <w:rStyle w:val="FontStyle58"/>
        </w:rPr>
        <w:t xml:space="preserve">                                                                                                                      </w:t>
      </w:r>
      <w:r w:rsidR="00BB4C87">
        <w:rPr>
          <w:rStyle w:val="FontStyle58"/>
        </w:rPr>
        <w:t xml:space="preserve">                   </w:t>
      </w:r>
      <w:r w:rsidRPr="00056936">
        <w:rPr>
          <w:rStyle w:val="FontStyle58"/>
        </w:rPr>
        <w:t>от</w:t>
      </w:r>
      <w:r>
        <w:rPr>
          <w:rStyle w:val="FontStyle58"/>
        </w:rPr>
        <w:t xml:space="preserve"> </w:t>
      </w:r>
      <w:r w:rsidR="00D32600">
        <w:rPr>
          <w:rStyle w:val="FontStyle58"/>
        </w:rPr>
        <w:t>30</w:t>
      </w:r>
      <w:r w:rsidR="00BB4C87">
        <w:rPr>
          <w:rStyle w:val="FontStyle58"/>
        </w:rPr>
        <w:t>.</w:t>
      </w:r>
      <w:r w:rsidR="00865858">
        <w:rPr>
          <w:rStyle w:val="FontStyle58"/>
        </w:rPr>
        <w:t>1</w:t>
      </w:r>
      <w:r w:rsidR="00D32600">
        <w:rPr>
          <w:rStyle w:val="FontStyle58"/>
        </w:rPr>
        <w:t>0</w:t>
      </w:r>
      <w:r w:rsidR="00BB4C87">
        <w:rPr>
          <w:rStyle w:val="FontStyle58"/>
        </w:rPr>
        <w:t>.20</w:t>
      </w:r>
      <w:r w:rsidR="00D32600">
        <w:rPr>
          <w:rStyle w:val="FontStyle58"/>
        </w:rPr>
        <w:t>23</w:t>
      </w:r>
      <w:r w:rsidR="00BB4C87">
        <w:rPr>
          <w:rStyle w:val="FontStyle58"/>
        </w:rPr>
        <w:t xml:space="preserve"> </w:t>
      </w:r>
      <w:r w:rsidRPr="00056936">
        <w:rPr>
          <w:rStyle w:val="FontStyle58"/>
        </w:rPr>
        <w:t>№</w:t>
      </w:r>
      <w:r>
        <w:rPr>
          <w:rStyle w:val="FontStyle58"/>
        </w:rPr>
        <w:t xml:space="preserve"> </w:t>
      </w:r>
      <w:r w:rsidR="00AF77EA">
        <w:rPr>
          <w:rStyle w:val="FontStyle58"/>
        </w:rPr>
        <w:t>13</w:t>
      </w:r>
    </w:p>
    <w:p w:rsidR="00F10E3D" w:rsidRDefault="00F10E3D" w:rsidP="00F10E3D">
      <w:pPr>
        <w:pStyle w:val="Style15"/>
        <w:widowControl/>
        <w:spacing w:line="240" w:lineRule="exact"/>
        <w:ind w:left="523"/>
        <w:jc w:val="both"/>
      </w:pPr>
    </w:p>
    <w:p w:rsidR="00F10E3D" w:rsidRDefault="00F10E3D" w:rsidP="00F10E3D">
      <w:pPr>
        <w:pStyle w:val="Style15"/>
        <w:widowControl/>
        <w:spacing w:line="240" w:lineRule="exact"/>
        <w:jc w:val="both"/>
      </w:pPr>
    </w:p>
    <w:p w:rsidR="00F10E3D" w:rsidRDefault="00F10E3D" w:rsidP="00F10E3D">
      <w:pPr>
        <w:pStyle w:val="Style15"/>
        <w:widowControl/>
        <w:spacing w:line="240" w:lineRule="exact"/>
        <w:ind w:left="509"/>
        <w:jc w:val="both"/>
      </w:pPr>
    </w:p>
    <w:p w:rsidR="00F10E3D" w:rsidRDefault="00F10E3D" w:rsidP="00F10E3D">
      <w:pPr>
        <w:pStyle w:val="Style15"/>
        <w:widowControl/>
        <w:spacing w:line="240" w:lineRule="exact"/>
        <w:ind w:left="509"/>
        <w:jc w:val="both"/>
      </w:pPr>
    </w:p>
    <w:p w:rsidR="00F10E3D" w:rsidRPr="00CC3485" w:rsidRDefault="00F10E3D" w:rsidP="00F10E3D">
      <w:pPr>
        <w:pStyle w:val="Style15"/>
        <w:widowControl/>
        <w:spacing w:line="240" w:lineRule="exact"/>
        <w:ind w:left="509"/>
        <w:jc w:val="both"/>
      </w:pPr>
    </w:p>
    <w:p w:rsidR="00F10E3D" w:rsidRPr="00D00F0B" w:rsidRDefault="00F10E3D" w:rsidP="00F10E3D">
      <w:pPr>
        <w:pStyle w:val="Style15"/>
        <w:widowControl/>
        <w:spacing w:before="58"/>
        <w:ind w:left="509"/>
        <w:jc w:val="both"/>
        <w:rPr>
          <w:rStyle w:val="FontStyle57"/>
        </w:rPr>
      </w:pPr>
      <w:r w:rsidRPr="00D00F0B">
        <w:rPr>
          <w:rStyle w:val="FontStyle57"/>
        </w:rPr>
        <w:t>Размеры окладов за классный чин муниципальных служащих муниципального</w:t>
      </w:r>
    </w:p>
    <w:p w:rsidR="00F10E3D" w:rsidRPr="00D00F0B" w:rsidRDefault="00F10E3D" w:rsidP="00F10E3D">
      <w:pPr>
        <w:pStyle w:val="Style42"/>
        <w:widowControl/>
        <w:spacing w:before="19"/>
        <w:jc w:val="center"/>
        <w:rPr>
          <w:rStyle w:val="FontStyle57"/>
        </w:rPr>
      </w:pPr>
      <w:r w:rsidRPr="00D00F0B">
        <w:rPr>
          <w:rStyle w:val="FontStyle57"/>
        </w:rPr>
        <w:t>образования «</w:t>
      </w:r>
      <w:r w:rsidR="00BB4C87">
        <w:rPr>
          <w:rStyle w:val="FontStyle57"/>
        </w:rPr>
        <w:t>Старицинское</w:t>
      </w:r>
      <w:r w:rsidRPr="00D00F0B">
        <w:rPr>
          <w:rStyle w:val="FontStyle57"/>
        </w:rPr>
        <w:t xml:space="preserve"> сельское поселение»</w:t>
      </w:r>
    </w:p>
    <w:p w:rsidR="00F10E3D" w:rsidRPr="00D00F0B" w:rsidRDefault="00F10E3D" w:rsidP="00F10E3D">
      <w:pPr>
        <w:spacing w:after="283" w:line="1" w:lineRule="exac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3839"/>
        <w:gridCol w:w="1320"/>
        <w:gridCol w:w="1200"/>
        <w:gridCol w:w="1200"/>
      </w:tblGrid>
      <w:tr w:rsidR="00F10E3D" w:rsidRPr="00D00F0B" w:rsidTr="00C5463D">
        <w:tc>
          <w:tcPr>
            <w:tcW w:w="1909" w:type="dxa"/>
            <w:vMerge w:val="restart"/>
          </w:tcPr>
          <w:p w:rsidR="00F10E3D" w:rsidRPr="00D00F0B" w:rsidRDefault="00F10E3D" w:rsidP="00C5463D">
            <w:pPr>
              <w:jc w:val="center"/>
            </w:pPr>
            <w:r w:rsidRPr="00D00F0B">
              <w:t>Группа должностей</w:t>
            </w:r>
          </w:p>
        </w:tc>
        <w:tc>
          <w:tcPr>
            <w:tcW w:w="3839" w:type="dxa"/>
            <w:vMerge w:val="restart"/>
          </w:tcPr>
          <w:p w:rsidR="00F10E3D" w:rsidRPr="00D00F0B" w:rsidRDefault="00F10E3D" w:rsidP="00C5463D">
            <w:pPr>
              <w:jc w:val="center"/>
            </w:pPr>
            <w:r w:rsidRPr="00D00F0B">
              <w:t>Наименование классного чина муниципального служащего</w:t>
            </w:r>
          </w:p>
        </w:tc>
        <w:tc>
          <w:tcPr>
            <w:tcW w:w="3720" w:type="dxa"/>
            <w:gridSpan w:val="3"/>
          </w:tcPr>
          <w:p w:rsidR="00F10E3D" w:rsidRPr="00D00F0B" w:rsidRDefault="00F10E3D" w:rsidP="00C5463D">
            <w:pPr>
              <w:jc w:val="center"/>
            </w:pPr>
            <w:r w:rsidRPr="00D00F0B">
              <w:t>Размер оклада за классный чин    ( рублей в месяц)</w:t>
            </w:r>
          </w:p>
        </w:tc>
      </w:tr>
      <w:tr w:rsidR="00F10E3D" w:rsidRPr="00D00F0B" w:rsidTr="00C5463D">
        <w:tc>
          <w:tcPr>
            <w:tcW w:w="1909" w:type="dxa"/>
            <w:vMerge/>
          </w:tcPr>
          <w:p w:rsidR="00F10E3D" w:rsidRPr="00D00F0B" w:rsidRDefault="00F10E3D" w:rsidP="00C5463D">
            <w:pPr>
              <w:jc w:val="center"/>
            </w:pPr>
          </w:p>
        </w:tc>
        <w:tc>
          <w:tcPr>
            <w:tcW w:w="3839" w:type="dxa"/>
            <w:vMerge/>
          </w:tcPr>
          <w:p w:rsidR="00F10E3D" w:rsidRPr="00D00F0B" w:rsidRDefault="00F10E3D" w:rsidP="00C5463D">
            <w:pPr>
              <w:jc w:val="center"/>
            </w:pPr>
          </w:p>
        </w:tc>
        <w:tc>
          <w:tcPr>
            <w:tcW w:w="1320" w:type="dxa"/>
          </w:tcPr>
          <w:p w:rsidR="00F10E3D" w:rsidRPr="00D00F0B" w:rsidRDefault="00F10E3D" w:rsidP="00C5463D">
            <w:pPr>
              <w:jc w:val="center"/>
            </w:pPr>
            <w:r w:rsidRPr="00D00F0B">
              <w:t>1-й класс</w:t>
            </w:r>
          </w:p>
        </w:tc>
        <w:tc>
          <w:tcPr>
            <w:tcW w:w="1200" w:type="dxa"/>
          </w:tcPr>
          <w:p w:rsidR="00F10E3D" w:rsidRPr="00D00F0B" w:rsidRDefault="00F10E3D" w:rsidP="00C5463D">
            <w:pPr>
              <w:jc w:val="center"/>
            </w:pPr>
            <w:r w:rsidRPr="00D00F0B">
              <w:t>2-й класс</w:t>
            </w:r>
          </w:p>
        </w:tc>
        <w:tc>
          <w:tcPr>
            <w:tcW w:w="1200" w:type="dxa"/>
          </w:tcPr>
          <w:p w:rsidR="00F10E3D" w:rsidRPr="00D00F0B" w:rsidRDefault="00F10E3D" w:rsidP="00C5463D">
            <w:pPr>
              <w:jc w:val="center"/>
            </w:pPr>
            <w:r w:rsidRPr="00D00F0B">
              <w:t>3-й класс</w:t>
            </w:r>
          </w:p>
        </w:tc>
      </w:tr>
      <w:tr w:rsidR="00F10E3D" w:rsidRPr="00D00F0B" w:rsidTr="00C5463D">
        <w:tc>
          <w:tcPr>
            <w:tcW w:w="1909" w:type="dxa"/>
          </w:tcPr>
          <w:p w:rsidR="00F10E3D" w:rsidRPr="00D00F0B" w:rsidRDefault="00F10E3D" w:rsidP="00C5463D">
            <w:pPr>
              <w:jc w:val="center"/>
            </w:pPr>
            <w:r w:rsidRPr="00D00F0B">
              <w:t>Старшая</w:t>
            </w:r>
          </w:p>
        </w:tc>
        <w:tc>
          <w:tcPr>
            <w:tcW w:w="3839" w:type="dxa"/>
          </w:tcPr>
          <w:p w:rsidR="00F10E3D" w:rsidRPr="00D00F0B" w:rsidRDefault="00F10E3D" w:rsidP="00C5463D">
            <w:pPr>
              <w:jc w:val="center"/>
            </w:pPr>
            <w:r w:rsidRPr="00D00F0B">
              <w:t>Референт муниципальной службы в Томской области</w:t>
            </w:r>
          </w:p>
        </w:tc>
        <w:tc>
          <w:tcPr>
            <w:tcW w:w="1320" w:type="dxa"/>
          </w:tcPr>
          <w:p w:rsidR="00F10E3D" w:rsidRPr="00D00F0B" w:rsidRDefault="00D32600" w:rsidP="008D34DD">
            <w:pPr>
              <w:jc w:val="center"/>
            </w:pPr>
            <w:r>
              <w:t>1916</w:t>
            </w:r>
          </w:p>
        </w:tc>
        <w:tc>
          <w:tcPr>
            <w:tcW w:w="1200" w:type="dxa"/>
          </w:tcPr>
          <w:p w:rsidR="00F10E3D" w:rsidRPr="00D00F0B" w:rsidRDefault="00D32600" w:rsidP="008D34DD">
            <w:pPr>
              <w:jc w:val="center"/>
            </w:pPr>
            <w:r>
              <w:t>1597</w:t>
            </w:r>
          </w:p>
        </w:tc>
        <w:tc>
          <w:tcPr>
            <w:tcW w:w="1200" w:type="dxa"/>
          </w:tcPr>
          <w:p w:rsidR="00F10E3D" w:rsidRPr="00D00F0B" w:rsidRDefault="00F10E3D" w:rsidP="00D32600">
            <w:pPr>
              <w:jc w:val="center"/>
            </w:pPr>
            <w:r w:rsidRPr="00D00F0B">
              <w:t>1</w:t>
            </w:r>
            <w:r w:rsidR="008D34DD" w:rsidRPr="00D00F0B">
              <w:t>4</w:t>
            </w:r>
            <w:r w:rsidR="00D32600">
              <w:t>90</w:t>
            </w:r>
          </w:p>
        </w:tc>
      </w:tr>
      <w:tr w:rsidR="00F10E3D" w:rsidTr="00C5463D">
        <w:tc>
          <w:tcPr>
            <w:tcW w:w="1909" w:type="dxa"/>
          </w:tcPr>
          <w:p w:rsidR="00F10E3D" w:rsidRPr="00D00F0B" w:rsidRDefault="00F10E3D" w:rsidP="00C5463D">
            <w:pPr>
              <w:jc w:val="center"/>
            </w:pPr>
            <w:r w:rsidRPr="00D00F0B">
              <w:t>Младшая</w:t>
            </w:r>
          </w:p>
        </w:tc>
        <w:tc>
          <w:tcPr>
            <w:tcW w:w="3839" w:type="dxa"/>
          </w:tcPr>
          <w:p w:rsidR="00F10E3D" w:rsidRPr="00D00F0B" w:rsidRDefault="00F10E3D" w:rsidP="00C5463D">
            <w:pPr>
              <w:jc w:val="center"/>
            </w:pPr>
            <w:r w:rsidRPr="00D00F0B">
              <w:t>Секретарь муниципальной службы в Томской области</w:t>
            </w:r>
          </w:p>
        </w:tc>
        <w:tc>
          <w:tcPr>
            <w:tcW w:w="1320" w:type="dxa"/>
          </w:tcPr>
          <w:p w:rsidR="00F10E3D" w:rsidRPr="00D00F0B" w:rsidRDefault="008D34DD" w:rsidP="00D32600">
            <w:pPr>
              <w:jc w:val="center"/>
            </w:pPr>
            <w:r w:rsidRPr="00D00F0B">
              <w:t>12</w:t>
            </w:r>
            <w:r w:rsidR="00D32600">
              <w:t>79</w:t>
            </w:r>
          </w:p>
        </w:tc>
        <w:tc>
          <w:tcPr>
            <w:tcW w:w="1200" w:type="dxa"/>
          </w:tcPr>
          <w:p w:rsidR="00F10E3D" w:rsidRPr="00D00F0B" w:rsidRDefault="008D34DD" w:rsidP="00D32600">
            <w:pPr>
              <w:jc w:val="center"/>
            </w:pPr>
            <w:r w:rsidRPr="00D00F0B">
              <w:t>11</w:t>
            </w:r>
            <w:r w:rsidR="00D32600">
              <w:t>72</w:t>
            </w:r>
          </w:p>
        </w:tc>
        <w:tc>
          <w:tcPr>
            <w:tcW w:w="1200" w:type="dxa"/>
          </w:tcPr>
          <w:p w:rsidR="00F10E3D" w:rsidRDefault="008D34DD" w:rsidP="00D32600">
            <w:pPr>
              <w:jc w:val="center"/>
            </w:pPr>
            <w:r w:rsidRPr="00D00F0B">
              <w:t>9</w:t>
            </w:r>
            <w:r w:rsidR="00D32600">
              <w:t>59</w:t>
            </w:r>
          </w:p>
        </w:tc>
      </w:tr>
    </w:tbl>
    <w:p w:rsidR="00F10E3D" w:rsidRDefault="00F10E3D" w:rsidP="00F10E3D">
      <w:pPr>
        <w:pStyle w:val="Style23"/>
        <w:widowControl/>
        <w:spacing w:line="274" w:lineRule="exact"/>
        <w:ind w:left="7066"/>
        <w:rPr>
          <w:rStyle w:val="FontStyle58"/>
        </w:rPr>
      </w:pPr>
    </w:p>
    <w:p w:rsidR="00F10E3D" w:rsidRDefault="00F10E3D" w:rsidP="00F10E3D">
      <w:pPr>
        <w:pStyle w:val="Style23"/>
        <w:widowControl/>
        <w:spacing w:line="274" w:lineRule="exact"/>
        <w:ind w:left="7066"/>
        <w:rPr>
          <w:rStyle w:val="FontStyle58"/>
        </w:rPr>
      </w:pPr>
    </w:p>
    <w:p w:rsidR="002C3B7D" w:rsidRDefault="002C3B7D" w:rsidP="002C3B7D"/>
    <w:sectPr w:rsidR="002C3B7D" w:rsidSect="0067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25" w:rsidRDefault="00FA0325" w:rsidP="00E34975">
      <w:r>
        <w:separator/>
      </w:r>
    </w:p>
  </w:endnote>
  <w:endnote w:type="continuationSeparator" w:id="0">
    <w:p w:rsidR="00FA0325" w:rsidRDefault="00FA0325" w:rsidP="00E3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25" w:rsidRDefault="00FA0325" w:rsidP="00E34975">
      <w:r>
        <w:separator/>
      </w:r>
    </w:p>
  </w:footnote>
  <w:footnote w:type="continuationSeparator" w:id="0">
    <w:p w:rsidR="00FA0325" w:rsidRDefault="00FA0325" w:rsidP="00E34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C20"/>
    <w:multiLevelType w:val="hybridMultilevel"/>
    <w:tmpl w:val="840C3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73918"/>
    <w:multiLevelType w:val="hybridMultilevel"/>
    <w:tmpl w:val="674A16F2"/>
    <w:lvl w:ilvl="0" w:tplc="0188FE04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139"/>
    <w:rsid w:val="00007F12"/>
    <w:rsid w:val="000176DF"/>
    <w:rsid w:val="00087139"/>
    <w:rsid w:val="000A0A4B"/>
    <w:rsid w:val="00101948"/>
    <w:rsid w:val="001829E6"/>
    <w:rsid w:val="00190E24"/>
    <w:rsid w:val="001B464E"/>
    <w:rsid w:val="001C5DC7"/>
    <w:rsid w:val="00216606"/>
    <w:rsid w:val="002C3B7D"/>
    <w:rsid w:val="002E1244"/>
    <w:rsid w:val="002E5E0C"/>
    <w:rsid w:val="003B0D3F"/>
    <w:rsid w:val="003B5B4E"/>
    <w:rsid w:val="00444EEE"/>
    <w:rsid w:val="004E6348"/>
    <w:rsid w:val="004F7383"/>
    <w:rsid w:val="0052090A"/>
    <w:rsid w:val="005348DC"/>
    <w:rsid w:val="005D03C1"/>
    <w:rsid w:val="00614C4D"/>
    <w:rsid w:val="006556A2"/>
    <w:rsid w:val="00671350"/>
    <w:rsid w:val="00691E86"/>
    <w:rsid w:val="006E0E65"/>
    <w:rsid w:val="007853FA"/>
    <w:rsid w:val="007F33AC"/>
    <w:rsid w:val="00865858"/>
    <w:rsid w:val="00872439"/>
    <w:rsid w:val="008D34DD"/>
    <w:rsid w:val="00912729"/>
    <w:rsid w:val="009A6823"/>
    <w:rsid w:val="009D7063"/>
    <w:rsid w:val="009E23E2"/>
    <w:rsid w:val="009E2FDA"/>
    <w:rsid w:val="00A97E60"/>
    <w:rsid w:val="00AB50B3"/>
    <w:rsid w:val="00AF77EA"/>
    <w:rsid w:val="00B308B1"/>
    <w:rsid w:val="00BB2CD2"/>
    <w:rsid w:val="00BB4C87"/>
    <w:rsid w:val="00C41F71"/>
    <w:rsid w:val="00C6169C"/>
    <w:rsid w:val="00C766DC"/>
    <w:rsid w:val="00C94059"/>
    <w:rsid w:val="00CB7189"/>
    <w:rsid w:val="00D00F0B"/>
    <w:rsid w:val="00D01416"/>
    <w:rsid w:val="00D32600"/>
    <w:rsid w:val="00D46A19"/>
    <w:rsid w:val="00D55123"/>
    <w:rsid w:val="00DE293F"/>
    <w:rsid w:val="00E16E03"/>
    <w:rsid w:val="00E34975"/>
    <w:rsid w:val="00E423BB"/>
    <w:rsid w:val="00EC4CED"/>
    <w:rsid w:val="00EE4BB3"/>
    <w:rsid w:val="00F10E3D"/>
    <w:rsid w:val="00F1719A"/>
    <w:rsid w:val="00F32CD1"/>
    <w:rsid w:val="00FA0325"/>
    <w:rsid w:val="00FB15A8"/>
    <w:rsid w:val="00FB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  <w:ind w:righ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7D"/>
    <w:pPr>
      <w:spacing w:before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B7D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B7D"/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34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4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49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4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7F33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7F33AC"/>
    <w:pPr>
      <w:widowControl w:val="0"/>
      <w:autoSpaceDE w:val="0"/>
      <w:autoSpaceDN w:val="0"/>
      <w:adjustRightInd w:val="0"/>
      <w:jc w:val="both"/>
    </w:pPr>
  </w:style>
  <w:style w:type="paragraph" w:customStyle="1" w:styleId="Style23">
    <w:name w:val="Style23"/>
    <w:basedOn w:val="a"/>
    <w:rsid w:val="00F10E3D"/>
    <w:pPr>
      <w:widowControl w:val="0"/>
      <w:autoSpaceDE w:val="0"/>
      <w:autoSpaceDN w:val="0"/>
      <w:adjustRightInd w:val="0"/>
      <w:spacing w:line="276" w:lineRule="exact"/>
      <w:jc w:val="right"/>
    </w:pPr>
  </w:style>
  <w:style w:type="paragraph" w:customStyle="1" w:styleId="Style17">
    <w:name w:val="Style17"/>
    <w:basedOn w:val="a"/>
    <w:rsid w:val="00F10E3D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customStyle="1" w:styleId="Style16">
    <w:name w:val="Style16"/>
    <w:basedOn w:val="a"/>
    <w:rsid w:val="00F10E3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5">
    <w:name w:val="Style15"/>
    <w:basedOn w:val="a"/>
    <w:rsid w:val="00F10E3D"/>
    <w:pPr>
      <w:widowControl w:val="0"/>
      <w:autoSpaceDE w:val="0"/>
      <w:autoSpaceDN w:val="0"/>
      <w:adjustRightInd w:val="0"/>
      <w:jc w:val="center"/>
    </w:pPr>
  </w:style>
  <w:style w:type="paragraph" w:customStyle="1" w:styleId="Style42">
    <w:name w:val="Style42"/>
    <w:basedOn w:val="a"/>
    <w:rsid w:val="00F10E3D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F10E3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F10E3D"/>
    <w:pPr>
      <w:ind w:left="720"/>
      <w:contextualSpacing/>
    </w:pPr>
  </w:style>
  <w:style w:type="paragraph" w:customStyle="1" w:styleId="p9">
    <w:name w:val="p9"/>
    <w:basedOn w:val="a"/>
    <w:uiPriority w:val="99"/>
    <w:rsid w:val="00444E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NVLeguta</dc:creator>
  <cp:lastModifiedBy>Upravdel</cp:lastModifiedBy>
  <cp:revision>22</cp:revision>
  <cp:lastPrinted>2023-10-30T08:35:00Z</cp:lastPrinted>
  <dcterms:created xsi:type="dcterms:W3CDTF">2019-11-01T08:47:00Z</dcterms:created>
  <dcterms:modified xsi:type="dcterms:W3CDTF">2023-10-30T09:02:00Z</dcterms:modified>
</cp:coreProperties>
</file>